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D393" w14:textId="7901C967" w:rsidR="00024E8D" w:rsidRPr="00330FE6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330FE6">
        <w:rPr>
          <w:rFonts w:ascii="Times New Roman" w:hAnsi="Times New Roman" w:cs="Times New Roman"/>
          <w:b/>
          <w:bCs/>
        </w:rPr>
        <w:t>Oferta pracy</w:t>
      </w:r>
    </w:p>
    <w:p w14:paraId="553F9F8B" w14:textId="77777777" w:rsidR="00024E8D" w:rsidRPr="00024E8D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</w:rPr>
        <w:br/>
      </w:r>
      <w:r w:rsidRPr="00024E8D">
        <w:rPr>
          <w:rFonts w:ascii="Times New Roman" w:hAnsi="Times New Roman" w:cs="Times New Roman"/>
          <w:b/>
          <w:bCs/>
        </w:rPr>
        <w:t>I. Informacje ogólne dotyczące stanowiska pracy:</w:t>
      </w:r>
    </w:p>
    <w:p w14:paraId="122EB9CA" w14:textId="11AA25B5" w:rsidR="00E50245" w:rsidRPr="00330FE6" w:rsidRDefault="00071CCE" w:rsidP="00071CC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24E8D" w:rsidRPr="00330FE6">
        <w:rPr>
          <w:rFonts w:ascii="Times New Roman" w:hAnsi="Times New Roman" w:cs="Times New Roman"/>
        </w:rPr>
        <w:t>azwa stanowiska – </w:t>
      </w:r>
      <w:r w:rsidR="00E50245" w:rsidRPr="00330FE6">
        <w:rPr>
          <w:rFonts w:ascii="Times New Roman" w:hAnsi="Times New Roman" w:cs="Times New Roman"/>
        </w:rPr>
        <w:t>pracowni</w:t>
      </w:r>
      <w:r w:rsidR="00875C07" w:rsidRPr="00330FE6">
        <w:rPr>
          <w:rFonts w:ascii="Times New Roman" w:hAnsi="Times New Roman" w:cs="Times New Roman"/>
        </w:rPr>
        <w:t>k</w:t>
      </w:r>
      <w:r w:rsidR="00024E8D" w:rsidRPr="00330FE6">
        <w:rPr>
          <w:rFonts w:ascii="Times New Roman" w:hAnsi="Times New Roman" w:cs="Times New Roman"/>
        </w:rPr>
        <w:t xml:space="preserve"> ds. księgowości </w:t>
      </w:r>
      <w:r w:rsidR="00875C07" w:rsidRPr="00330FE6">
        <w:rPr>
          <w:rFonts w:ascii="Times New Roman" w:hAnsi="Times New Roman" w:cs="Times New Roman"/>
        </w:rPr>
        <w:t>i kadr</w:t>
      </w:r>
      <w:r w:rsidR="00024E8D" w:rsidRPr="00330FE6">
        <w:rPr>
          <w:rFonts w:ascii="Times New Roman" w:hAnsi="Times New Roman" w:cs="Times New Roman"/>
        </w:rPr>
        <w:t>,</w:t>
      </w:r>
    </w:p>
    <w:p w14:paraId="2E8EBE13" w14:textId="77777777" w:rsidR="00E50245" w:rsidRPr="00330FE6" w:rsidRDefault="00E50245" w:rsidP="00071CC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 xml:space="preserve">Miejsce pracy: Gminny Żłobek Promyczek w </w:t>
      </w:r>
      <w:proofErr w:type="spellStart"/>
      <w:r w:rsidRPr="00330FE6">
        <w:rPr>
          <w:rFonts w:ascii="Times New Roman" w:hAnsi="Times New Roman" w:cs="Times New Roman"/>
        </w:rPr>
        <w:t>Lini</w:t>
      </w:r>
      <w:proofErr w:type="spellEnd"/>
      <w:r w:rsidRPr="00330FE6">
        <w:rPr>
          <w:rFonts w:ascii="Times New Roman" w:hAnsi="Times New Roman" w:cs="Times New Roman"/>
        </w:rPr>
        <w:t>, ul. Kaszubska 15, 84-223 Linia</w:t>
      </w:r>
    </w:p>
    <w:p w14:paraId="5B6E2791" w14:textId="7A626A9C" w:rsidR="00E50245" w:rsidRPr="00330FE6" w:rsidRDefault="00071CCE" w:rsidP="00071CC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024E8D" w:rsidRPr="00330FE6">
        <w:rPr>
          <w:rFonts w:ascii="Times New Roman" w:hAnsi="Times New Roman" w:cs="Times New Roman"/>
        </w:rPr>
        <w:t xml:space="preserve">ezpośredni przełożony – Dyrektor </w:t>
      </w:r>
      <w:r w:rsidR="00E50245" w:rsidRPr="00330FE6">
        <w:rPr>
          <w:rFonts w:ascii="Times New Roman" w:hAnsi="Times New Roman" w:cs="Times New Roman"/>
        </w:rPr>
        <w:t>Żłobka</w:t>
      </w:r>
    </w:p>
    <w:p w14:paraId="7D5B8F1A" w14:textId="7E8E074A" w:rsidR="00024E8D" w:rsidRPr="00071CCE" w:rsidRDefault="00071CCE" w:rsidP="00071CC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4E8D" w:rsidRPr="00330FE6">
        <w:rPr>
          <w:rFonts w:ascii="Times New Roman" w:hAnsi="Times New Roman" w:cs="Times New Roman"/>
        </w:rPr>
        <w:t>ymiar czasu pracy – pełen etat.</w:t>
      </w:r>
    </w:p>
    <w:p w14:paraId="2D7028BD" w14:textId="77777777" w:rsidR="00007A73" w:rsidRDefault="00007A73" w:rsidP="00071CCE">
      <w:pPr>
        <w:spacing w:after="0"/>
        <w:rPr>
          <w:rFonts w:ascii="Times New Roman" w:hAnsi="Times New Roman" w:cs="Times New Roman"/>
          <w:b/>
          <w:bCs/>
        </w:rPr>
      </w:pPr>
    </w:p>
    <w:p w14:paraId="3C8DD68D" w14:textId="65FCC721" w:rsidR="00024E8D" w:rsidRPr="00024E8D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  <w:b/>
          <w:bCs/>
        </w:rPr>
        <w:t>II. Wymagania niezbędne:</w:t>
      </w:r>
    </w:p>
    <w:p w14:paraId="286CADAD" w14:textId="1166CC64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1) obywatelstwo polskie lub inne zgodnie z art. 11 ust. 2 i 3 ustawy z dnia 21 listopada 2008 r. o pracownikach samorządowych (t. j. z 202</w:t>
      </w:r>
      <w:r w:rsidR="00875C07" w:rsidRPr="00330FE6">
        <w:rPr>
          <w:rFonts w:ascii="Times New Roman" w:hAnsi="Times New Roman" w:cs="Times New Roman"/>
        </w:rPr>
        <w:t>4</w:t>
      </w:r>
      <w:r w:rsidRPr="00024E8D">
        <w:rPr>
          <w:rFonts w:ascii="Times New Roman" w:hAnsi="Times New Roman" w:cs="Times New Roman"/>
        </w:rPr>
        <w:t xml:space="preserve"> r., poz. </w:t>
      </w:r>
      <w:r w:rsidR="00875C07" w:rsidRPr="00330FE6">
        <w:rPr>
          <w:rFonts w:ascii="Times New Roman" w:hAnsi="Times New Roman" w:cs="Times New Roman"/>
        </w:rPr>
        <w:t>1135</w:t>
      </w:r>
      <w:r w:rsidRPr="00024E8D">
        <w:rPr>
          <w:rFonts w:ascii="Times New Roman" w:hAnsi="Times New Roman" w:cs="Times New Roman"/>
        </w:rPr>
        <w:t>),</w:t>
      </w:r>
    </w:p>
    <w:p w14:paraId="774C47CD" w14:textId="308447DC" w:rsidR="00875C07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2)  wymagania kwalifikacyjne: wykształcenie wyższe ekonomiczne o specjalności finanse i rachunkowość lub średnie ekonomiczne o specjalności finanse i rachunkowość,</w:t>
      </w:r>
    </w:p>
    <w:p w14:paraId="6B8D8DC2" w14:textId="4689D554" w:rsidR="00875C07" w:rsidRPr="00330FE6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3)</w:t>
      </w:r>
      <w:r w:rsidR="00875C07" w:rsidRPr="00330FE6">
        <w:rPr>
          <w:rFonts w:ascii="Times New Roman" w:hAnsi="Times New Roman" w:cs="Times New Roman"/>
        </w:rPr>
        <w:t xml:space="preserve"> doświadczenie zawodowe- minimum 2 lata;</w:t>
      </w:r>
    </w:p>
    <w:p w14:paraId="40F3CB0E" w14:textId="78C2635C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 </w:t>
      </w:r>
      <w:r w:rsidR="00875C07" w:rsidRPr="00330FE6">
        <w:rPr>
          <w:rFonts w:ascii="Times New Roman" w:hAnsi="Times New Roman" w:cs="Times New Roman"/>
        </w:rPr>
        <w:t xml:space="preserve">4) </w:t>
      </w:r>
      <w:r w:rsidRPr="00024E8D">
        <w:rPr>
          <w:rFonts w:ascii="Times New Roman" w:hAnsi="Times New Roman" w:cs="Times New Roman"/>
        </w:rPr>
        <w:t>stan zdrowia pozwalający na zatrudnienie na w/w stanowisku,</w:t>
      </w:r>
    </w:p>
    <w:p w14:paraId="63C1BA2A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5)  niekaralność za przestępstwo popełnione umyślnie,</w:t>
      </w:r>
    </w:p>
    <w:p w14:paraId="1A0FD48C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6)  pełna zdolność do czynności prawnych, korzystanie z pełni praw publicznych,</w:t>
      </w:r>
    </w:p>
    <w:p w14:paraId="6C59B8ED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7)  nieposzlakowana opinia,</w:t>
      </w:r>
    </w:p>
    <w:p w14:paraId="49185388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8)  umiejętności odpowiadające pracy na danym stanowisku,</w:t>
      </w:r>
    </w:p>
    <w:p w14:paraId="454976ED" w14:textId="79FCBD9A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9)  znajomość przepisów ustawy o samorządzie gminnym, ustawy o rachunkowości, ustawy o finansach publicznych,</w:t>
      </w:r>
      <w:r w:rsidR="00875C07" w:rsidRPr="00330FE6">
        <w:rPr>
          <w:rFonts w:ascii="Times New Roman" w:hAnsi="Times New Roman" w:cs="Times New Roman"/>
        </w:rPr>
        <w:t xml:space="preserve"> znajomość Kodeksu Pracy</w:t>
      </w:r>
    </w:p>
    <w:p w14:paraId="55E65D29" w14:textId="1CB08426" w:rsid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10) dobra znajomość obsługi standardowych aplikacji Windows (między innymi Word, Excel).</w:t>
      </w:r>
    </w:p>
    <w:p w14:paraId="0206375B" w14:textId="77777777" w:rsidR="00071CCE" w:rsidRPr="00024E8D" w:rsidRDefault="00071CCE" w:rsidP="00071CCE">
      <w:pPr>
        <w:spacing w:after="0"/>
        <w:rPr>
          <w:rFonts w:ascii="Times New Roman" w:hAnsi="Times New Roman" w:cs="Times New Roman"/>
        </w:rPr>
      </w:pPr>
    </w:p>
    <w:p w14:paraId="0190D6CC" w14:textId="77777777" w:rsidR="00024E8D" w:rsidRPr="00024E8D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  <w:b/>
          <w:bCs/>
        </w:rPr>
        <w:t>III. Wymagania dodatkowe:</w:t>
      </w:r>
    </w:p>
    <w:p w14:paraId="2C8D0EFA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1) kreatywność i wysoka kultura osobista,</w:t>
      </w:r>
    </w:p>
    <w:p w14:paraId="3A844F82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2) operatywność i komunikatywność,</w:t>
      </w:r>
    </w:p>
    <w:p w14:paraId="00EB0689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3) doświadczenie na stanowiskach:</w:t>
      </w:r>
    </w:p>
    <w:p w14:paraId="53665889" w14:textId="7875D3D1" w:rsidR="00024E8D" w:rsidRPr="00071CCE" w:rsidRDefault="00024E8D" w:rsidP="00071CC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71CCE">
        <w:rPr>
          <w:rFonts w:ascii="Times New Roman" w:hAnsi="Times New Roman" w:cs="Times New Roman"/>
        </w:rPr>
        <w:t>z zakresu finansów</w:t>
      </w:r>
      <w:r w:rsidR="00875C07" w:rsidRPr="00071CCE">
        <w:rPr>
          <w:rFonts w:ascii="Times New Roman" w:hAnsi="Times New Roman" w:cs="Times New Roman"/>
        </w:rPr>
        <w:t>,</w:t>
      </w:r>
      <w:r w:rsidRPr="00071CCE">
        <w:rPr>
          <w:rFonts w:ascii="Times New Roman" w:hAnsi="Times New Roman" w:cs="Times New Roman"/>
        </w:rPr>
        <w:t> rachunkowości</w:t>
      </w:r>
      <w:r w:rsidR="00875C07" w:rsidRPr="00071CCE">
        <w:rPr>
          <w:rFonts w:ascii="Times New Roman" w:hAnsi="Times New Roman" w:cs="Times New Roman"/>
        </w:rPr>
        <w:t xml:space="preserve"> i kadr</w:t>
      </w:r>
    </w:p>
    <w:p w14:paraId="185F6467" w14:textId="3D425C6B" w:rsidR="00024E8D" w:rsidRPr="00071CCE" w:rsidRDefault="00024E8D" w:rsidP="00071CC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71CCE">
        <w:rPr>
          <w:rFonts w:ascii="Times New Roman" w:hAnsi="Times New Roman" w:cs="Times New Roman"/>
        </w:rPr>
        <w:t xml:space="preserve">w administracji samorządowej lub jednostkach organizacyjnych </w:t>
      </w:r>
      <w:proofErr w:type="spellStart"/>
      <w:r w:rsidRPr="00071CCE">
        <w:rPr>
          <w:rFonts w:ascii="Times New Roman" w:hAnsi="Times New Roman" w:cs="Times New Roman"/>
        </w:rPr>
        <w:t>jst</w:t>
      </w:r>
      <w:proofErr w:type="spellEnd"/>
      <w:r w:rsidRPr="00071CCE">
        <w:rPr>
          <w:rFonts w:ascii="Times New Roman" w:hAnsi="Times New Roman" w:cs="Times New Roman"/>
        </w:rPr>
        <w:t>.</w:t>
      </w:r>
    </w:p>
    <w:p w14:paraId="4E9170D4" w14:textId="0B1FC329" w:rsid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4) znajomość przepisów w sprawie klasyfikacji budżetowej, ustawy o odpowiedzialności za naruszenie dyscypliny finansów publicznych, ustawy o podatku od towarów i usług.</w:t>
      </w:r>
    </w:p>
    <w:p w14:paraId="11F2F1F5" w14:textId="77777777" w:rsidR="00071CCE" w:rsidRPr="00024E8D" w:rsidRDefault="00071CCE" w:rsidP="00071CCE">
      <w:pPr>
        <w:spacing w:after="0"/>
        <w:rPr>
          <w:rFonts w:ascii="Times New Roman" w:hAnsi="Times New Roman" w:cs="Times New Roman"/>
        </w:rPr>
      </w:pPr>
    </w:p>
    <w:p w14:paraId="3CA2421E" w14:textId="77777777" w:rsidR="00024E8D" w:rsidRPr="00024E8D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  <w:b/>
          <w:bCs/>
        </w:rPr>
        <w:t>IV. Zakres zadań wykonywanych na stanowisku:</w:t>
      </w:r>
    </w:p>
    <w:p w14:paraId="591BFBF5" w14:textId="6343B55C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Księgowanie dochodów i wydatków placówki oraz funduszu świadczeń socjalnych;</w:t>
      </w:r>
    </w:p>
    <w:p w14:paraId="62A2EEC6" w14:textId="6BFB5DE0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 xml:space="preserve">Przygotowywanie do akceptacji </w:t>
      </w:r>
      <w:r w:rsidR="00071CCE">
        <w:rPr>
          <w:rFonts w:ascii="Times New Roman" w:hAnsi="Times New Roman" w:cs="Times New Roman"/>
        </w:rPr>
        <w:t xml:space="preserve">i </w:t>
      </w:r>
      <w:r w:rsidRPr="00330FE6">
        <w:rPr>
          <w:rFonts w:ascii="Times New Roman" w:hAnsi="Times New Roman" w:cs="Times New Roman"/>
        </w:rPr>
        <w:t>realizacji rachunków;</w:t>
      </w:r>
    </w:p>
    <w:p w14:paraId="736B3B74" w14:textId="72ADA6BF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Sporządzanie przelewów dot. żłobka;</w:t>
      </w:r>
    </w:p>
    <w:p w14:paraId="3F068880" w14:textId="15689989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Księgowanie wniosków o zaangażowanie do każdego wydatku;</w:t>
      </w:r>
    </w:p>
    <w:p w14:paraId="12EEBED9" w14:textId="66734BC2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Ewidencja środków trwałych oraz pozostałych środków trwałych;</w:t>
      </w:r>
    </w:p>
    <w:p w14:paraId="55B8D9F3" w14:textId="377FA5BE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Przestrzeganie regulaminów obowiązujących w żłobku oraz postanowień instrukcji kancelaryjnej;</w:t>
      </w:r>
    </w:p>
    <w:p w14:paraId="005498AF" w14:textId="02CDEC50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 xml:space="preserve">Zapisywanie na nośniku komputerowym sprawozdań budżetowych </w:t>
      </w:r>
      <w:r w:rsidR="00071CCE">
        <w:rPr>
          <w:rFonts w:ascii="Times New Roman" w:hAnsi="Times New Roman" w:cs="Times New Roman"/>
        </w:rPr>
        <w:t>żłobka;</w:t>
      </w:r>
    </w:p>
    <w:p w14:paraId="03845140" w14:textId="062DC956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Przygotowywanie materiałów niezbędnych do opracowania budżetu żłobka;</w:t>
      </w:r>
    </w:p>
    <w:p w14:paraId="5E20F41A" w14:textId="60C75438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lastRenderedPageBreak/>
        <w:t>Przygotowywanie analiz dotyczących wielkości wydatków budżetowych;</w:t>
      </w:r>
    </w:p>
    <w:p w14:paraId="25DF3DDA" w14:textId="46BBCB2D" w:rsidR="00196C67" w:rsidRPr="00330FE6" w:rsidRDefault="00196C67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Przygotowywania informacji, analiz niezbędnych do sporządzenia określonych przepisami sprawozdań budżetowych i finansowych;</w:t>
      </w:r>
    </w:p>
    <w:p w14:paraId="4B113F38" w14:textId="1100AA16" w:rsidR="00834BFA" w:rsidRPr="00330FE6" w:rsidRDefault="00834BFA" w:rsidP="00071C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prowadzenie całości spraw kadrowych Żłobka, w tym m.in.:</w:t>
      </w:r>
    </w:p>
    <w:p w14:paraId="3B4F263A" w14:textId="133EB34A" w:rsidR="00834BFA" w:rsidRPr="00330FE6" w:rsidRDefault="00834BFA" w:rsidP="00071CCE">
      <w:pPr>
        <w:pStyle w:val="Akapitzlist"/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- prowadzenie akt osobowych;</w:t>
      </w:r>
    </w:p>
    <w:p w14:paraId="6FFC927E" w14:textId="53C2E12B" w:rsidR="00834BFA" w:rsidRPr="00330FE6" w:rsidRDefault="00834BFA" w:rsidP="00071CCE">
      <w:pPr>
        <w:pStyle w:val="Akapitzlist"/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- ewidencja urlopów pracowniczych i ich udzielanie, zwolnienia lekarskie i podróże służbowe;</w:t>
      </w:r>
    </w:p>
    <w:p w14:paraId="54FA3F27" w14:textId="2E46C573" w:rsidR="00834BFA" w:rsidRPr="00330FE6" w:rsidRDefault="00834BFA" w:rsidP="00071CCE">
      <w:pPr>
        <w:pStyle w:val="Akapitzlist"/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- angaże, umowy, zakresy obowiązków, warunki pracy, nagrody jubileuszowe, odprawy emerytalne;</w:t>
      </w:r>
    </w:p>
    <w:p w14:paraId="7B09BA63" w14:textId="5B4FB464" w:rsidR="00834BFA" w:rsidRPr="00330FE6" w:rsidRDefault="00834BFA" w:rsidP="00071CCE">
      <w:pPr>
        <w:pStyle w:val="Akapitzlist"/>
        <w:spacing w:after="0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- prowadzenie kart ewidencji czasu pracy;</w:t>
      </w:r>
    </w:p>
    <w:p w14:paraId="6E605347" w14:textId="418620A0" w:rsidR="00834BFA" w:rsidRPr="00330FE6" w:rsidRDefault="00834BFA" w:rsidP="00196C67">
      <w:pPr>
        <w:pStyle w:val="Akapitzlist"/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- szkolenia pracowników, w tym BHP.</w:t>
      </w:r>
    </w:p>
    <w:p w14:paraId="439D8164" w14:textId="7EF97F41" w:rsidR="00834BFA" w:rsidRPr="00330FE6" w:rsidRDefault="00196C67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W</w:t>
      </w:r>
      <w:r w:rsidR="00834BFA" w:rsidRPr="00330FE6">
        <w:rPr>
          <w:rFonts w:ascii="Times New Roman" w:hAnsi="Times New Roman" w:cs="Times New Roman"/>
        </w:rPr>
        <w:t xml:space="preserve">spółpraca z Powiatowym </w:t>
      </w:r>
      <w:r w:rsidRPr="00330FE6">
        <w:rPr>
          <w:rFonts w:ascii="Times New Roman" w:hAnsi="Times New Roman" w:cs="Times New Roman"/>
        </w:rPr>
        <w:t>Urzędem</w:t>
      </w:r>
      <w:r w:rsidR="00834BFA" w:rsidRPr="00330FE6">
        <w:rPr>
          <w:rFonts w:ascii="Times New Roman" w:hAnsi="Times New Roman" w:cs="Times New Roman"/>
        </w:rPr>
        <w:t xml:space="preserve"> Pracy w zakresie zatrudniania stażystów, </w:t>
      </w:r>
      <w:r w:rsidRPr="00330FE6">
        <w:rPr>
          <w:rFonts w:ascii="Times New Roman" w:hAnsi="Times New Roman" w:cs="Times New Roman"/>
        </w:rPr>
        <w:t>nadzór</w:t>
      </w:r>
      <w:r w:rsidR="00834BFA" w:rsidRPr="00330FE6">
        <w:rPr>
          <w:rFonts w:ascii="Times New Roman" w:hAnsi="Times New Roman" w:cs="Times New Roman"/>
        </w:rPr>
        <w:t xml:space="preserve"> nad </w:t>
      </w:r>
      <w:r w:rsidRPr="00330FE6">
        <w:rPr>
          <w:rFonts w:ascii="Times New Roman" w:hAnsi="Times New Roman" w:cs="Times New Roman"/>
        </w:rPr>
        <w:t>prawidłowym</w:t>
      </w:r>
      <w:r w:rsidR="00834BFA" w:rsidRPr="00330FE6">
        <w:rPr>
          <w:rFonts w:ascii="Times New Roman" w:hAnsi="Times New Roman" w:cs="Times New Roman"/>
        </w:rPr>
        <w:t xml:space="preserve"> wykonywaniem obowiązków przez osoby odbywające staż;</w:t>
      </w:r>
    </w:p>
    <w:p w14:paraId="68E026C2" w14:textId="75D45E50" w:rsidR="00834BFA" w:rsidRPr="00330FE6" w:rsidRDefault="00196C67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</w:t>
      </w:r>
      <w:r w:rsidR="00834BFA" w:rsidRPr="00330FE6">
        <w:rPr>
          <w:rFonts w:ascii="Times New Roman" w:hAnsi="Times New Roman" w:cs="Times New Roman"/>
        </w:rPr>
        <w:t>rowadzenie spraw związanych z naborem pr</w:t>
      </w:r>
      <w:r w:rsidRPr="00330FE6">
        <w:rPr>
          <w:rFonts w:ascii="Times New Roman" w:hAnsi="Times New Roman" w:cs="Times New Roman"/>
        </w:rPr>
        <w:t>acowników</w:t>
      </w:r>
      <w:r w:rsidR="00834BFA" w:rsidRPr="00330FE6">
        <w:rPr>
          <w:rFonts w:ascii="Times New Roman" w:hAnsi="Times New Roman" w:cs="Times New Roman"/>
        </w:rPr>
        <w:t xml:space="preserve"> zgodnie z ustawą o pracownikach samorządowych oraz obowiązujących regulaminów;</w:t>
      </w:r>
    </w:p>
    <w:p w14:paraId="1B2D5B68" w14:textId="53A369E8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 xml:space="preserve">Sporządzanie </w:t>
      </w:r>
      <w:r w:rsidR="00196C67" w:rsidRPr="00330FE6">
        <w:rPr>
          <w:rFonts w:ascii="Times New Roman" w:hAnsi="Times New Roman" w:cs="Times New Roman"/>
        </w:rPr>
        <w:t>sprawozdań</w:t>
      </w:r>
      <w:r w:rsidRPr="00330FE6">
        <w:rPr>
          <w:rFonts w:ascii="Times New Roman" w:hAnsi="Times New Roman" w:cs="Times New Roman"/>
        </w:rPr>
        <w:t xml:space="preserve"> dotyczących Żłobka;</w:t>
      </w:r>
    </w:p>
    <w:p w14:paraId="1967C096" w14:textId="6E820BA2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Sporządzanie list płac, kart wynagrodzeń pracowników Żłobka;</w:t>
      </w:r>
    </w:p>
    <w:p w14:paraId="22D0C064" w14:textId="5495DE81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Naliczanie rachunków do umów zlecenie oraz umów o dzieło w Żłobku;</w:t>
      </w:r>
    </w:p>
    <w:p w14:paraId="63A7E9E8" w14:textId="1E92DE68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Sporządzanie sprawozdań dotyczących wynagrodzeń i czasu pracy pracowników Żłobka;</w:t>
      </w:r>
    </w:p>
    <w:p w14:paraId="209A7391" w14:textId="2F5AEB2B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Rozliczanie podatku dochodowego, ZUS, PFRON, PPK od wynagrodzeń, umów zleceń i umów o dzieło;</w:t>
      </w:r>
    </w:p>
    <w:p w14:paraId="2144895A" w14:textId="2CFD0B1D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Sporządzanie przelewów dotyczących żłobka;</w:t>
      </w:r>
    </w:p>
    <w:p w14:paraId="22B4725F" w14:textId="125DCD22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Prowadzenie dokumentacji dot. ubezpieczeń społecznych pracowników i zleceniobiorców placówki;</w:t>
      </w:r>
    </w:p>
    <w:p w14:paraId="62265D87" w14:textId="5BA02E84" w:rsidR="00834BFA" w:rsidRPr="00330FE6" w:rsidRDefault="00834BFA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 xml:space="preserve">Rozliczanie inwentaryzacji, przestrzeganie </w:t>
      </w:r>
      <w:r w:rsidR="00196C67" w:rsidRPr="00330FE6">
        <w:rPr>
          <w:rFonts w:ascii="Times New Roman" w:hAnsi="Times New Roman" w:cs="Times New Roman"/>
        </w:rPr>
        <w:t>obowiązujących</w:t>
      </w:r>
      <w:r w:rsidRPr="00330FE6">
        <w:rPr>
          <w:rFonts w:ascii="Times New Roman" w:hAnsi="Times New Roman" w:cs="Times New Roman"/>
        </w:rPr>
        <w:t xml:space="preserve"> przepisów w tym zakresie, terminów</w:t>
      </w:r>
      <w:r w:rsidR="00196C67" w:rsidRPr="00330FE6">
        <w:rPr>
          <w:rFonts w:ascii="Times New Roman" w:hAnsi="Times New Roman" w:cs="Times New Roman"/>
        </w:rPr>
        <w:t xml:space="preserve"> oraz badania jej prawidłowości;</w:t>
      </w:r>
    </w:p>
    <w:p w14:paraId="0FF14169" w14:textId="445128A0" w:rsidR="00196C67" w:rsidRPr="00330FE6" w:rsidRDefault="00196C67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 xml:space="preserve">Sporządzanie PIT 11 dla pracowników żłobka; </w:t>
      </w:r>
    </w:p>
    <w:p w14:paraId="099ADDD0" w14:textId="10E88201" w:rsidR="00196C67" w:rsidRPr="00330FE6" w:rsidRDefault="00196C67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Zapoznawanie się na bieżąco z wydawanymi aktami prawnymi;</w:t>
      </w:r>
    </w:p>
    <w:p w14:paraId="4228E134" w14:textId="608355CC" w:rsidR="00196C67" w:rsidRPr="00330FE6" w:rsidRDefault="00196C67" w:rsidP="00196C6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Ochrona danych osobowych oraz tajemnicy państwowej i służbowej;</w:t>
      </w:r>
    </w:p>
    <w:p w14:paraId="6825D346" w14:textId="3ABB5566" w:rsidR="00024E8D" w:rsidRPr="00071CCE" w:rsidRDefault="00196C67" w:rsidP="00024E8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30FE6">
        <w:rPr>
          <w:rFonts w:ascii="Times New Roman" w:hAnsi="Times New Roman" w:cs="Times New Roman"/>
        </w:rPr>
        <w:t>Przestrzeganie zasad i realizowania zdań w zakresie kontroli zarządczej.</w:t>
      </w:r>
    </w:p>
    <w:p w14:paraId="0FD9DF3E" w14:textId="77777777" w:rsidR="00071CCE" w:rsidRDefault="00071CCE" w:rsidP="00024E8D">
      <w:pPr>
        <w:rPr>
          <w:rFonts w:ascii="Times New Roman" w:hAnsi="Times New Roman" w:cs="Times New Roman"/>
          <w:b/>
          <w:bCs/>
        </w:rPr>
      </w:pPr>
    </w:p>
    <w:p w14:paraId="0E27132D" w14:textId="41FFDD4E" w:rsidR="00024E8D" w:rsidRPr="00024E8D" w:rsidRDefault="00024E8D" w:rsidP="00024E8D">
      <w:pPr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  <w:b/>
          <w:bCs/>
        </w:rPr>
        <w:t>V. Wymagane dokumenty:</w:t>
      </w:r>
    </w:p>
    <w:p w14:paraId="0C176AA9" w14:textId="32EF3541" w:rsidR="00024E8D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>list motywacyjny,</w:t>
      </w:r>
    </w:p>
    <w:p w14:paraId="7963898B" w14:textId="3A968FF6" w:rsidR="00024E8D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>życiorys (CV),</w:t>
      </w:r>
    </w:p>
    <w:p w14:paraId="7AA08384" w14:textId="241EEDAC" w:rsidR="00024E8D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>kwestionariusz osobowy,</w:t>
      </w:r>
    </w:p>
    <w:p w14:paraId="7AE2600D" w14:textId="64298AFD" w:rsidR="00024E8D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>kserokopie dokumentów poświadczających wykształcenie,</w:t>
      </w:r>
    </w:p>
    <w:p w14:paraId="598BD1BA" w14:textId="45D92D16" w:rsidR="00024E8D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>kserokopie dokumentów o posiadanym doświadczeniu zawodowym, jeśli kandydat takowe posiada,</w:t>
      </w:r>
    </w:p>
    <w:p w14:paraId="104B4C71" w14:textId="7F911292" w:rsidR="00007A73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>inne dodatkowe dokumenty o posiadanych kwalifikacjach i umiejętnościach,</w:t>
      </w:r>
    </w:p>
    <w:p w14:paraId="7C5CE737" w14:textId="26C2D756" w:rsidR="00024E8D" w:rsidRPr="00007A73" w:rsidRDefault="00024E8D" w:rsidP="00007A73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07A73">
        <w:rPr>
          <w:rFonts w:ascii="Times New Roman" w:hAnsi="Times New Roman" w:cs="Times New Roman"/>
        </w:rPr>
        <w:t xml:space="preserve">podpisane oświadczenia </w:t>
      </w:r>
      <w:r w:rsidR="00007A73" w:rsidRPr="00007A73">
        <w:rPr>
          <w:rFonts w:ascii="Times New Roman" w:hAnsi="Times New Roman" w:cs="Times New Roman"/>
        </w:rPr>
        <w:t>(załącznik do oferty)</w:t>
      </w:r>
    </w:p>
    <w:p w14:paraId="131F1BB3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 </w:t>
      </w:r>
    </w:p>
    <w:p w14:paraId="2B76591A" w14:textId="77777777" w:rsidR="00024E8D" w:rsidRPr="00024E8D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  <w:b/>
          <w:bCs/>
        </w:rPr>
        <w:lastRenderedPageBreak/>
        <w:t>VI. Informacja o warunkach pracy na danym stanowisku:</w:t>
      </w:r>
    </w:p>
    <w:p w14:paraId="76450153" w14:textId="38992A40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Stanowisko pracy w biu</w:t>
      </w:r>
      <w:r w:rsidR="00071CCE">
        <w:rPr>
          <w:rFonts w:ascii="Times New Roman" w:hAnsi="Times New Roman" w:cs="Times New Roman"/>
        </w:rPr>
        <w:t xml:space="preserve">rze. </w:t>
      </w:r>
      <w:r w:rsidRPr="00024E8D">
        <w:rPr>
          <w:rFonts w:ascii="Times New Roman" w:hAnsi="Times New Roman" w:cs="Times New Roman"/>
        </w:rPr>
        <w:t>Praca przy komputerze, w dni robocze od poniedziałku do piątku.</w:t>
      </w:r>
    </w:p>
    <w:p w14:paraId="45EBB8ED" w14:textId="40AF7910" w:rsidR="00024E8D" w:rsidRDefault="00007A73" w:rsidP="00071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o pracę- na okres próbny. Wynagrodzenie zasadnicze 5200-6000 zł.</w:t>
      </w:r>
    </w:p>
    <w:p w14:paraId="643B59EC" w14:textId="77777777" w:rsidR="00071CCE" w:rsidRPr="00024E8D" w:rsidRDefault="00071CCE" w:rsidP="00071CCE">
      <w:pPr>
        <w:spacing w:after="0"/>
        <w:rPr>
          <w:rFonts w:ascii="Times New Roman" w:hAnsi="Times New Roman" w:cs="Times New Roman"/>
        </w:rPr>
      </w:pPr>
    </w:p>
    <w:p w14:paraId="7F224598" w14:textId="77777777" w:rsidR="00024E8D" w:rsidRPr="00024E8D" w:rsidRDefault="00024E8D" w:rsidP="00071CCE">
      <w:pPr>
        <w:spacing w:after="0"/>
        <w:rPr>
          <w:rFonts w:ascii="Times New Roman" w:hAnsi="Times New Roman" w:cs="Times New Roman"/>
          <w:b/>
          <w:bCs/>
        </w:rPr>
      </w:pPr>
      <w:r w:rsidRPr="00024E8D">
        <w:rPr>
          <w:rFonts w:ascii="Times New Roman" w:hAnsi="Times New Roman" w:cs="Times New Roman"/>
          <w:b/>
          <w:bCs/>
        </w:rPr>
        <w:t>VII. Termin i miejsce składania dokumentów:</w:t>
      </w:r>
    </w:p>
    <w:p w14:paraId="60D4CED4" w14:textId="1AE8DA2A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 xml:space="preserve"> Oferty należy składać w zamkniętych kopertach z podanym adresem zwrotnym </w:t>
      </w:r>
      <w:r w:rsidRPr="00024E8D">
        <w:rPr>
          <w:rFonts w:ascii="Times New Roman" w:hAnsi="Times New Roman" w:cs="Times New Roman"/>
        </w:rPr>
        <w:br/>
        <w:t>i dopiskiem „Nabór na stanowisko</w:t>
      </w:r>
      <w:r w:rsidR="00071CCE">
        <w:rPr>
          <w:rFonts w:ascii="Times New Roman" w:hAnsi="Times New Roman" w:cs="Times New Roman"/>
        </w:rPr>
        <w:t xml:space="preserve"> </w:t>
      </w:r>
      <w:r w:rsidRPr="00024E8D">
        <w:rPr>
          <w:rFonts w:ascii="Times New Roman" w:hAnsi="Times New Roman" w:cs="Times New Roman"/>
        </w:rPr>
        <w:t xml:space="preserve">ds. księgowości </w:t>
      </w:r>
      <w:r w:rsidR="00071CCE">
        <w:rPr>
          <w:rFonts w:ascii="Times New Roman" w:hAnsi="Times New Roman" w:cs="Times New Roman"/>
        </w:rPr>
        <w:t>kadr</w:t>
      </w:r>
      <w:r w:rsidRPr="00024E8D">
        <w:rPr>
          <w:rFonts w:ascii="Times New Roman" w:hAnsi="Times New Roman" w:cs="Times New Roman"/>
        </w:rPr>
        <w:t xml:space="preserve">” w Sekretariacie </w:t>
      </w:r>
      <w:r w:rsidR="00071CCE">
        <w:rPr>
          <w:rFonts w:ascii="Times New Roman" w:hAnsi="Times New Roman" w:cs="Times New Roman"/>
        </w:rPr>
        <w:t xml:space="preserve">Żłobka Gminnego Promyczek w </w:t>
      </w:r>
      <w:proofErr w:type="spellStart"/>
      <w:r w:rsidR="00071CCE">
        <w:rPr>
          <w:rFonts w:ascii="Times New Roman" w:hAnsi="Times New Roman" w:cs="Times New Roman"/>
        </w:rPr>
        <w:t>Lini</w:t>
      </w:r>
      <w:proofErr w:type="spellEnd"/>
      <w:r w:rsidR="00071CCE">
        <w:rPr>
          <w:rFonts w:ascii="Times New Roman" w:hAnsi="Times New Roman" w:cs="Times New Roman"/>
        </w:rPr>
        <w:t xml:space="preserve"> </w:t>
      </w:r>
      <w:r w:rsidRPr="00024E8D">
        <w:rPr>
          <w:rFonts w:ascii="Times New Roman" w:hAnsi="Times New Roman" w:cs="Times New Roman"/>
        </w:rPr>
        <w:t xml:space="preserve">lub pocztą (decyduje data stempla pocztowego) na adres: </w:t>
      </w:r>
      <w:r w:rsidR="00071CCE">
        <w:rPr>
          <w:rFonts w:ascii="Times New Roman" w:hAnsi="Times New Roman" w:cs="Times New Roman"/>
        </w:rPr>
        <w:t xml:space="preserve">Żłobek Gminny Promyczek w </w:t>
      </w:r>
      <w:proofErr w:type="spellStart"/>
      <w:r w:rsidR="00071CCE">
        <w:rPr>
          <w:rFonts w:ascii="Times New Roman" w:hAnsi="Times New Roman" w:cs="Times New Roman"/>
        </w:rPr>
        <w:t>Lini</w:t>
      </w:r>
      <w:proofErr w:type="spellEnd"/>
      <w:r w:rsidR="00071CCE">
        <w:rPr>
          <w:rFonts w:ascii="Times New Roman" w:hAnsi="Times New Roman" w:cs="Times New Roman"/>
        </w:rPr>
        <w:t xml:space="preserve">, ul. Kaszubska 15, 84-223 Linia </w:t>
      </w:r>
      <w:r w:rsidRPr="00024E8D">
        <w:rPr>
          <w:rFonts w:ascii="Times New Roman" w:hAnsi="Times New Roman" w:cs="Times New Roman"/>
        </w:rPr>
        <w:t xml:space="preserve">w terminie do dnia </w:t>
      </w:r>
      <w:r w:rsidR="00071CCE">
        <w:rPr>
          <w:rFonts w:ascii="Times New Roman" w:hAnsi="Times New Roman" w:cs="Times New Roman"/>
        </w:rPr>
        <w:t>14</w:t>
      </w:r>
      <w:r w:rsidRPr="00024E8D">
        <w:rPr>
          <w:rFonts w:ascii="Times New Roman" w:hAnsi="Times New Roman" w:cs="Times New Roman"/>
        </w:rPr>
        <w:t>.</w:t>
      </w:r>
      <w:r w:rsidR="00071CCE">
        <w:rPr>
          <w:rFonts w:ascii="Times New Roman" w:hAnsi="Times New Roman" w:cs="Times New Roman"/>
        </w:rPr>
        <w:t>01</w:t>
      </w:r>
      <w:r w:rsidRPr="00024E8D">
        <w:rPr>
          <w:rFonts w:ascii="Times New Roman" w:hAnsi="Times New Roman" w:cs="Times New Roman"/>
        </w:rPr>
        <w:t>.202</w:t>
      </w:r>
      <w:r w:rsidR="00071CCE">
        <w:rPr>
          <w:rFonts w:ascii="Times New Roman" w:hAnsi="Times New Roman" w:cs="Times New Roman"/>
        </w:rPr>
        <w:t>6</w:t>
      </w:r>
      <w:r w:rsidRPr="00024E8D">
        <w:rPr>
          <w:rFonts w:ascii="Times New Roman" w:hAnsi="Times New Roman" w:cs="Times New Roman"/>
        </w:rPr>
        <w:t xml:space="preserve"> r. godz. 1</w:t>
      </w:r>
      <w:r w:rsidR="00071CCE">
        <w:rPr>
          <w:rFonts w:ascii="Times New Roman" w:hAnsi="Times New Roman" w:cs="Times New Roman"/>
        </w:rPr>
        <w:t>2</w:t>
      </w:r>
      <w:r w:rsidRPr="00024E8D">
        <w:rPr>
          <w:rFonts w:ascii="Times New Roman" w:hAnsi="Times New Roman" w:cs="Times New Roman"/>
        </w:rPr>
        <w:t>.</w:t>
      </w:r>
      <w:r w:rsidR="00071CCE">
        <w:rPr>
          <w:rFonts w:ascii="Times New Roman" w:hAnsi="Times New Roman" w:cs="Times New Roman"/>
        </w:rPr>
        <w:t>0</w:t>
      </w:r>
      <w:r w:rsidRPr="00024E8D">
        <w:rPr>
          <w:rFonts w:ascii="Times New Roman" w:hAnsi="Times New Roman" w:cs="Times New Roman"/>
        </w:rPr>
        <w:t>0.</w:t>
      </w:r>
    </w:p>
    <w:p w14:paraId="5F0F8989" w14:textId="5033D01C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 xml:space="preserve">Dokumenty złożone po wyżej określonym terminie nie będą rozpatrywane. Dla nadanych pocztą decyduje data dostarczenia do </w:t>
      </w:r>
      <w:r w:rsidR="00071CCE">
        <w:rPr>
          <w:rFonts w:ascii="Times New Roman" w:hAnsi="Times New Roman" w:cs="Times New Roman"/>
        </w:rPr>
        <w:t>Żłobka</w:t>
      </w:r>
      <w:r w:rsidRPr="00024E8D">
        <w:rPr>
          <w:rFonts w:ascii="Times New Roman" w:hAnsi="Times New Roman" w:cs="Times New Roman"/>
        </w:rPr>
        <w:t xml:space="preserve"> a nie data nadania przesyłki.</w:t>
      </w:r>
    </w:p>
    <w:p w14:paraId="721C2389" w14:textId="6EC3A72C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Informacja o wyniku naboru zostanie opublikowana na tablicy ogłoszeń.</w:t>
      </w:r>
    </w:p>
    <w:p w14:paraId="3C8C25A6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 </w:t>
      </w:r>
    </w:p>
    <w:p w14:paraId="72B9DC76" w14:textId="69305189" w:rsidR="00024E8D" w:rsidRPr="00024E8D" w:rsidRDefault="00071CCE" w:rsidP="00071CCE">
      <w:pPr>
        <w:spacing w:after="0"/>
        <w:rPr>
          <w:rFonts w:ascii="Times New Roman" w:hAnsi="Times New Roman" w:cs="Times New Roman"/>
          <w:b/>
          <w:bCs/>
        </w:rPr>
      </w:pPr>
      <w:r w:rsidRPr="00071CCE">
        <w:rPr>
          <w:rFonts w:ascii="Times New Roman" w:hAnsi="Times New Roman" w:cs="Times New Roman"/>
          <w:b/>
          <w:bCs/>
        </w:rPr>
        <w:t>VIII</w:t>
      </w:r>
      <w:r w:rsidR="00024E8D" w:rsidRPr="00024E8D">
        <w:rPr>
          <w:rFonts w:ascii="Times New Roman" w:hAnsi="Times New Roman" w:cs="Times New Roman"/>
          <w:b/>
          <w:bCs/>
        </w:rPr>
        <w:t>.   Postanowienia końcowe:</w:t>
      </w:r>
    </w:p>
    <w:p w14:paraId="5F4B9E84" w14:textId="77777777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1)   złożenie oferty nie powoduje żadnych zobowiązań wobec stron,</w:t>
      </w:r>
    </w:p>
    <w:p w14:paraId="730D0D56" w14:textId="14909B06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2)   oferty niekompletne lub które wpłyną po wyżej wymienionym terminie nie będą </w:t>
      </w:r>
      <w:r w:rsidR="00071CCE">
        <w:rPr>
          <w:rFonts w:ascii="Times New Roman" w:hAnsi="Times New Roman" w:cs="Times New Roman"/>
        </w:rPr>
        <w:t>r</w:t>
      </w:r>
      <w:r w:rsidRPr="00024E8D">
        <w:rPr>
          <w:rFonts w:ascii="Times New Roman" w:hAnsi="Times New Roman" w:cs="Times New Roman"/>
        </w:rPr>
        <w:t>ozpatrywane i zostaną zwrócone nadawcy za pośrednictwem poczty,</w:t>
      </w:r>
    </w:p>
    <w:p w14:paraId="56C57ED9" w14:textId="173C3891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3)   </w:t>
      </w:r>
      <w:r w:rsidR="00007A73">
        <w:rPr>
          <w:rFonts w:ascii="Times New Roman" w:hAnsi="Times New Roman" w:cs="Times New Roman"/>
        </w:rPr>
        <w:t>osoby</w:t>
      </w:r>
      <w:r w:rsidRPr="00024E8D">
        <w:rPr>
          <w:rFonts w:ascii="Times New Roman" w:hAnsi="Times New Roman" w:cs="Times New Roman"/>
        </w:rPr>
        <w:t>, któr</w:t>
      </w:r>
      <w:r w:rsidR="00007A73">
        <w:rPr>
          <w:rFonts w:ascii="Times New Roman" w:hAnsi="Times New Roman" w:cs="Times New Roman"/>
        </w:rPr>
        <w:t>e</w:t>
      </w:r>
      <w:r w:rsidRPr="00024E8D">
        <w:rPr>
          <w:rFonts w:ascii="Times New Roman" w:hAnsi="Times New Roman" w:cs="Times New Roman"/>
        </w:rPr>
        <w:t xml:space="preserve"> spełnią wymogi formalne zostaną powiadomieni o terminie rozmowy kwalifikacyjnej,</w:t>
      </w:r>
    </w:p>
    <w:p w14:paraId="71A0262B" w14:textId="1A3D6745" w:rsidR="00024E8D" w:rsidRPr="00024E8D" w:rsidRDefault="00024E8D" w:rsidP="00071CCE">
      <w:pPr>
        <w:spacing w:after="0"/>
        <w:rPr>
          <w:rFonts w:ascii="Times New Roman" w:hAnsi="Times New Roman" w:cs="Times New Roman"/>
        </w:rPr>
      </w:pPr>
      <w:r w:rsidRPr="00024E8D">
        <w:rPr>
          <w:rFonts w:ascii="Times New Roman" w:hAnsi="Times New Roman" w:cs="Times New Roman"/>
        </w:rPr>
        <w:t>4)   </w:t>
      </w:r>
      <w:r w:rsidR="00007A73">
        <w:rPr>
          <w:rFonts w:ascii="Times New Roman" w:hAnsi="Times New Roman" w:cs="Times New Roman"/>
        </w:rPr>
        <w:t>osoba</w:t>
      </w:r>
      <w:r w:rsidRPr="00024E8D">
        <w:rPr>
          <w:rFonts w:ascii="Times New Roman" w:hAnsi="Times New Roman" w:cs="Times New Roman"/>
        </w:rPr>
        <w:t xml:space="preserve"> wybran</w:t>
      </w:r>
      <w:r w:rsidR="00007A73">
        <w:rPr>
          <w:rFonts w:ascii="Times New Roman" w:hAnsi="Times New Roman" w:cs="Times New Roman"/>
        </w:rPr>
        <w:t>a</w:t>
      </w:r>
      <w:r w:rsidRPr="00024E8D">
        <w:rPr>
          <w:rFonts w:ascii="Times New Roman" w:hAnsi="Times New Roman" w:cs="Times New Roman"/>
        </w:rPr>
        <w:t xml:space="preserve"> w naborze do zatrudnienia będzie zobowiązan</w:t>
      </w:r>
      <w:r w:rsidR="00007A73">
        <w:rPr>
          <w:rFonts w:ascii="Times New Roman" w:hAnsi="Times New Roman" w:cs="Times New Roman"/>
        </w:rPr>
        <w:t>a</w:t>
      </w:r>
      <w:r w:rsidRPr="00024E8D">
        <w:rPr>
          <w:rFonts w:ascii="Times New Roman" w:hAnsi="Times New Roman" w:cs="Times New Roman"/>
        </w:rPr>
        <w:t xml:space="preserve"> przedłożyć najpóźniej w dniu zawarcia umowy o pracę, oryginał ważnego zaświadczenia zawierającego</w:t>
      </w:r>
      <w:r w:rsidR="00071CCE">
        <w:rPr>
          <w:rFonts w:ascii="Times New Roman" w:hAnsi="Times New Roman" w:cs="Times New Roman"/>
        </w:rPr>
        <w:t xml:space="preserve"> </w:t>
      </w:r>
      <w:r w:rsidRPr="00024E8D">
        <w:rPr>
          <w:rFonts w:ascii="Times New Roman" w:hAnsi="Times New Roman" w:cs="Times New Roman"/>
        </w:rPr>
        <w:t>informację o braku skazania prawomocnym wyrokiem sądu za umyślne przestępstwo ścigane z oskarżenia publicznego lub umyślne przestępstwo karno-skarbowe z Krajowego Rejestru Karnego.</w:t>
      </w:r>
    </w:p>
    <w:p w14:paraId="54A5228E" w14:textId="77777777" w:rsidR="00024E8D" w:rsidRPr="00330FE6" w:rsidRDefault="00024E8D">
      <w:pPr>
        <w:rPr>
          <w:rFonts w:ascii="Times New Roman" w:hAnsi="Times New Roman" w:cs="Times New Roman"/>
        </w:rPr>
      </w:pPr>
    </w:p>
    <w:sectPr w:rsidR="00024E8D" w:rsidRPr="0033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574"/>
    <w:multiLevelType w:val="hybridMultilevel"/>
    <w:tmpl w:val="C1B2612A"/>
    <w:lvl w:ilvl="0" w:tplc="4AE8104E">
      <w:start w:val="1"/>
      <w:numFmt w:val="lowerLetter"/>
      <w:lvlText w:val="%1)"/>
      <w:lvlJc w:val="left"/>
      <w:pPr>
        <w:ind w:left="912" w:hanging="5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28D7"/>
    <w:multiLevelType w:val="hybridMultilevel"/>
    <w:tmpl w:val="FE2C6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0F80"/>
    <w:multiLevelType w:val="hybridMultilevel"/>
    <w:tmpl w:val="C5C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4210"/>
    <w:multiLevelType w:val="hybridMultilevel"/>
    <w:tmpl w:val="5B60D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DAA"/>
    <w:multiLevelType w:val="hybridMultilevel"/>
    <w:tmpl w:val="216238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E0A"/>
    <w:multiLevelType w:val="hybridMultilevel"/>
    <w:tmpl w:val="58DEA6E8"/>
    <w:lvl w:ilvl="0" w:tplc="A190A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63C48"/>
    <w:multiLevelType w:val="hybridMultilevel"/>
    <w:tmpl w:val="7460F056"/>
    <w:lvl w:ilvl="0" w:tplc="73E200A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299237B"/>
    <w:multiLevelType w:val="hybridMultilevel"/>
    <w:tmpl w:val="6DBE70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5CAFC0E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224AD"/>
    <w:multiLevelType w:val="hybridMultilevel"/>
    <w:tmpl w:val="17F09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283"/>
    <w:multiLevelType w:val="hybridMultilevel"/>
    <w:tmpl w:val="9BE67792"/>
    <w:lvl w:ilvl="0" w:tplc="A190A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BA9"/>
    <w:multiLevelType w:val="hybridMultilevel"/>
    <w:tmpl w:val="82E29E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88122">
    <w:abstractNumId w:val="3"/>
  </w:num>
  <w:num w:numId="2" w16cid:durableId="1052777758">
    <w:abstractNumId w:val="6"/>
  </w:num>
  <w:num w:numId="3" w16cid:durableId="692456300">
    <w:abstractNumId w:val="9"/>
  </w:num>
  <w:num w:numId="4" w16cid:durableId="344016197">
    <w:abstractNumId w:val="5"/>
  </w:num>
  <w:num w:numId="5" w16cid:durableId="169100630">
    <w:abstractNumId w:val="7"/>
  </w:num>
  <w:num w:numId="6" w16cid:durableId="1485271751">
    <w:abstractNumId w:val="8"/>
  </w:num>
  <w:num w:numId="7" w16cid:durableId="430466622">
    <w:abstractNumId w:val="2"/>
  </w:num>
  <w:num w:numId="8" w16cid:durableId="153879866">
    <w:abstractNumId w:val="0"/>
  </w:num>
  <w:num w:numId="9" w16cid:durableId="1457527776">
    <w:abstractNumId w:val="1"/>
  </w:num>
  <w:num w:numId="10" w16cid:durableId="337271431">
    <w:abstractNumId w:val="10"/>
  </w:num>
  <w:num w:numId="11" w16cid:durableId="627509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8D"/>
    <w:rsid w:val="00007A73"/>
    <w:rsid w:val="00024E8D"/>
    <w:rsid w:val="00071CCE"/>
    <w:rsid w:val="00096D4F"/>
    <w:rsid w:val="000D4559"/>
    <w:rsid w:val="00196C67"/>
    <w:rsid w:val="00330FE6"/>
    <w:rsid w:val="00367D1A"/>
    <w:rsid w:val="005120A0"/>
    <w:rsid w:val="005A1DE6"/>
    <w:rsid w:val="007C4AD3"/>
    <w:rsid w:val="00834BFA"/>
    <w:rsid w:val="00875C07"/>
    <w:rsid w:val="00B27942"/>
    <w:rsid w:val="00E50245"/>
    <w:rsid w:val="00F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83E3"/>
  <w15:chartTrackingRefBased/>
  <w15:docId w15:val="{A9EF922E-B01F-40A2-B886-4BDEFEB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E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E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E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E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Piepiórka</dc:creator>
  <cp:keywords/>
  <dc:description/>
  <cp:lastModifiedBy>Katarzyna Piepiórka</cp:lastModifiedBy>
  <cp:revision>4</cp:revision>
  <dcterms:created xsi:type="dcterms:W3CDTF">2025-12-29T12:26:00Z</dcterms:created>
  <dcterms:modified xsi:type="dcterms:W3CDTF">2025-12-30T10:06:00Z</dcterms:modified>
</cp:coreProperties>
</file>